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5969" w14:textId="36FC04FD" w:rsidR="00B2380B" w:rsidRPr="006362F8" w:rsidRDefault="007D3494" w:rsidP="0046365E">
      <w:pPr>
        <w:pStyle w:val="Title"/>
        <w:tabs>
          <w:tab w:val="center" w:pos="4320"/>
        </w:tabs>
        <w:rPr>
          <w:sz w:val="40"/>
          <w:szCs w:val="40"/>
        </w:rPr>
      </w:pPr>
      <w:r w:rsidRPr="00030FD0">
        <w:rPr>
          <w:rFonts w:asciiTheme="minorHAnsi" w:eastAsiaTheme="minorEastAsia" w:hAnsiTheme="minorHAnsi" w:cstheme="minorBidi"/>
          <w:b w:val="0"/>
          <w:caps w:val="0"/>
          <w:noProof/>
          <w:color w:val="auto"/>
          <w:kern w:val="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0FDA30" wp14:editId="2DCD1606">
                <wp:simplePos x="0" y="0"/>
                <wp:positionH relativeFrom="column">
                  <wp:posOffset>3485515</wp:posOffset>
                </wp:positionH>
                <wp:positionV relativeFrom="paragraph">
                  <wp:posOffset>747395</wp:posOffset>
                </wp:positionV>
                <wp:extent cx="1788795" cy="1289050"/>
                <wp:effectExtent l="0" t="0" r="1460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1289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67A0F" w14:textId="396902EF" w:rsidR="00030FD0" w:rsidRDefault="00030FD0" w:rsidP="00332305">
                            <w:pPr>
                              <w:spacing w:line="240" w:lineRule="auto"/>
                            </w:pPr>
                            <w:r>
                              <w:t>Workshop fee</w:t>
                            </w:r>
                            <w:r w:rsidR="00BA16B3">
                              <w:t>:</w:t>
                            </w:r>
                            <w:r>
                              <w:t xml:space="preserve">      </w:t>
                            </w:r>
                            <w:r w:rsidR="00164FA3">
                              <w:t xml:space="preserve">  </w:t>
                            </w:r>
                            <w:r>
                              <w:t>$40 BAQG members</w:t>
                            </w:r>
                            <w:r w:rsidR="00164FA3">
                              <w:t xml:space="preserve"> </w:t>
                            </w:r>
                            <w:r>
                              <w:t>$50 non-members</w:t>
                            </w:r>
                          </w:p>
                          <w:p w14:paraId="4A78BC66" w14:textId="42915A55" w:rsidR="00164FA3" w:rsidRDefault="00F43523" w:rsidP="00332305">
                            <w:pPr>
                              <w:spacing w:line="240" w:lineRule="auto"/>
                            </w:pPr>
                            <w:r>
                              <w:t>$2</w:t>
                            </w:r>
                            <w:r w:rsidR="00FA7C10">
                              <w:t>5</w:t>
                            </w:r>
                            <w:r>
                              <w:t xml:space="preserve"> </w:t>
                            </w:r>
                            <w:r w:rsidR="00987316">
                              <w:t>Kit fee</w:t>
                            </w:r>
                          </w:p>
                          <w:p w14:paraId="45A53E42" w14:textId="77777777" w:rsidR="00030FD0" w:rsidRDefault="00030FD0" w:rsidP="00332305">
                            <w:pPr>
                              <w:spacing w:line="240" w:lineRule="auto"/>
                            </w:pPr>
                          </w:p>
                          <w:p w14:paraId="6F523547" w14:textId="77777777" w:rsidR="00030FD0" w:rsidRDefault="00030FD0" w:rsidP="00332305">
                            <w:pPr>
                              <w:spacing w:line="240" w:lineRule="auto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D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45pt;margin-top:58.85pt;width:140.85pt;height:1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" strokeweight=".5pt">
                <v:textbox>
                  <w:txbxContent>
                    <w:p w14:paraId="18A67A0F" w14:textId="396902EF" w:rsidR="00030FD0" w:rsidRDefault="00030FD0" w:rsidP="00332305">
                      <w:pPr>
                        <w:spacing w:line="240" w:lineRule="auto"/>
                      </w:pPr>
                      <w:r>
                        <w:t>Workshop fee</w:t>
                      </w:r>
                      <w:r w:rsidR="00BA16B3">
                        <w:t>:</w:t>
                      </w:r>
                      <w:r>
                        <w:t xml:space="preserve">      </w:t>
                      </w:r>
                      <w:r w:rsidR="00164FA3">
                        <w:t xml:space="preserve">  </w:t>
                      </w:r>
                      <w:r>
                        <w:t>$40 BAQG members</w:t>
                      </w:r>
                      <w:r w:rsidR="00164FA3">
                        <w:t xml:space="preserve"> </w:t>
                      </w:r>
                      <w:r>
                        <w:t>$50 non-members</w:t>
                      </w:r>
                    </w:p>
                    <w:p w14:paraId="4A78BC66" w14:textId="42915A55" w:rsidR="00164FA3" w:rsidRDefault="00F43523" w:rsidP="00332305">
                      <w:pPr>
                        <w:spacing w:line="240" w:lineRule="auto"/>
                      </w:pPr>
                      <w:r>
                        <w:t>$2</w:t>
                      </w:r>
                      <w:r w:rsidR="00FA7C10">
                        <w:t>5</w:t>
                      </w:r>
                      <w:r>
                        <w:t xml:space="preserve"> </w:t>
                      </w:r>
                      <w:r w:rsidR="00987316">
                        <w:t>Kit fee</w:t>
                      </w:r>
                    </w:p>
                    <w:p w14:paraId="45A53E42" w14:textId="77777777" w:rsidR="00030FD0" w:rsidRDefault="00030FD0" w:rsidP="00332305">
                      <w:pPr>
                        <w:spacing w:line="240" w:lineRule="auto"/>
                      </w:pPr>
                    </w:p>
                    <w:p w14:paraId="6F523547" w14:textId="77777777" w:rsidR="00030FD0" w:rsidRDefault="00030FD0" w:rsidP="00332305">
                      <w:pPr>
                        <w:spacing w:line="240" w:lineRule="auto"/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45B3">
        <w:rPr>
          <w:noProof/>
          <w:sz w:val="56"/>
        </w:rPr>
        <w:drawing>
          <wp:anchor distT="0" distB="0" distL="114300" distR="114300" simplePos="0" relativeHeight="251659264" behindDoc="0" locked="0" layoutInCell="1" allowOverlap="1" wp14:anchorId="59DD07FF" wp14:editId="1DFFE480">
            <wp:simplePos x="0" y="0"/>
            <wp:positionH relativeFrom="column">
              <wp:posOffset>1534160</wp:posOffset>
            </wp:positionH>
            <wp:positionV relativeFrom="paragraph">
              <wp:posOffset>429260</wp:posOffset>
            </wp:positionV>
            <wp:extent cx="1518920" cy="2133600"/>
            <wp:effectExtent l="0" t="0" r="508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0DF2">
        <w:rPr>
          <w:sz w:val="56"/>
        </w:rPr>
        <w:t xml:space="preserve">      </w:t>
      </w:r>
      <w:r w:rsidR="00684D20" w:rsidRPr="006362F8">
        <w:rPr>
          <w:sz w:val="40"/>
          <w:szCs w:val="40"/>
        </w:rPr>
        <w:t>chop it like it’s hot work</w:t>
      </w:r>
      <w:r w:rsidR="006362F8">
        <w:rPr>
          <w:sz w:val="40"/>
          <w:szCs w:val="40"/>
        </w:rPr>
        <w:t>shop</w:t>
      </w:r>
    </w:p>
    <w:p w14:paraId="285EDACD" w14:textId="316F1133" w:rsidR="00B2380B" w:rsidRDefault="00BE18DB">
      <w:pPr>
        <w:pStyle w:val="Subtitle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sz w:val="36"/>
          <w:szCs w:val="36"/>
        </w:rPr>
        <w:t xml:space="preserve">With </w:t>
      </w:r>
      <w:r w:rsidR="007B7026">
        <w:rPr>
          <w:sz w:val="36"/>
          <w:szCs w:val="36"/>
        </w:rPr>
        <w:t xml:space="preserve">   </w:t>
      </w:r>
      <w:r w:rsidR="00F51332">
        <w:rPr>
          <w:sz w:val="56"/>
          <w:szCs w:val="56"/>
        </w:rPr>
        <w:t xml:space="preserve">Nina </w:t>
      </w:r>
      <w:proofErr w:type="spellStart"/>
      <w:r w:rsidR="00F51332">
        <w:rPr>
          <w:sz w:val="56"/>
          <w:szCs w:val="56"/>
        </w:rPr>
        <w:t>clotfelter</w:t>
      </w:r>
      <w:proofErr w:type="spellEnd"/>
    </w:p>
    <w:p w14:paraId="6258B73E" w14:textId="05A44077" w:rsidR="003A3510" w:rsidRPr="00966424" w:rsidRDefault="00EA7840" w:rsidP="003A3510">
      <w:pPr>
        <w:pStyle w:val="Date"/>
        <w:rPr>
          <w:b w:val="0"/>
          <w:bCs/>
          <w:sz w:val="28"/>
        </w:rPr>
      </w:pPr>
      <w:r w:rsidRPr="00966424">
        <w:rPr>
          <w:b w:val="0"/>
          <w:bCs/>
          <w:sz w:val="28"/>
        </w:rPr>
        <w:t>Mt. Olive Lutheran Church</w:t>
      </w:r>
      <w:r w:rsidR="001C0AA4">
        <w:rPr>
          <w:b w:val="0"/>
          <w:bCs/>
          <w:sz w:val="28"/>
        </w:rPr>
        <w:t xml:space="preserve">.  </w:t>
      </w:r>
      <w:r w:rsidR="00FE3E48">
        <w:rPr>
          <w:b w:val="0"/>
          <w:bCs/>
          <w:sz w:val="28"/>
        </w:rPr>
        <w:t xml:space="preserve"> </w:t>
      </w:r>
      <w:r w:rsidR="00ED2155" w:rsidRPr="00966424">
        <w:rPr>
          <w:b w:val="0"/>
          <w:bCs/>
          <w:sz w:val="28"/>
        </w:rPr>
        <w:t>10310</w:t>
      </w:r>
      <w:r w:rsidR="00751167" w:rsidRPr="00966424">
        <w:rPr>
          <w:b w:val="0"/>
          <w:bCs/>
          <w:sz w:val="28"/>
        </w:rPr>
        <w:t xml:space="preserve"> Scarsdale  Houston, TX</w:t>
      </w:r>
    </w:p>
    <w:p w14:paraId="13C41A3F" w14:textId="3551C14C" w:rsidR="008365C2" w:rsidRDefault="00555184" w:rsidP="001C0AA4">
      <w:pPr>
        <w:pStyle w:val="Date"/>
        <w:rPr>
          <w:b w:val="0"/>
          <w:bCs/>
          <w:sz w:val="28"/>
        </w:rPr>
      </w:pPr>
      <w:r w:rsidRPr="00966424">
        <w:rPr>
          <w:b w:val="0"/>
          <w:bCs/>
          <w:sz w:val="28"/>
        </w:rPr>
        <w:t xml:space="preserve">Wednesday, </w:t>
      </w:r>
      <w:r w:rsidR="00330722">
        <w:rPr>
          <w:b w:val="0"/>
          <w:bCs/>
          <w:sz w:val="28"/>
        </w:rPr>
        <w:t>september 6</w:t>
      </w:r>
      <w:r w:rsidR="00FD5DA0">
        <w:rPr>
          <w:b w:val="0"/>
          <w:bCs/>
          <w:sz w:val="28"/>
        </w:rPr>
        <w:t xml:space="preserve">, </w:t>
      </w:r>
      <w:r w:rsidR="00953887" w:rsidRPr="00966424">
        <w:rPr>
          <w:b w:val="0"/>
          <w:bCs/>
          <w:sz w:val="28"/>
        </w:rPr>
        <w:t>2023</w:t>
      </w:r>
      <w:r w:rsidR="005A26AF" w:rsidRPr="00966424">
        <w:rPr>
          <w:b w:val="0"/>
          <w:bCs/>
          <w:sz w:val="28"/>
        </w:rPr>
        <w:t xml:space="preserve">       </w:t>
      </w:r>
      <w:r w:rsidR="00FA07B6" w:rsidRPr="00966424">
        <w:rPr>
          <w:b w:val="0"/>
          <w:bCs/>
          <w:sz w:val="28"/>
        </w:rPr>
        <w:t>1</w:t>
      </w:r>
      <w:r w:rsidR="00FD5DA0">
        <w:rPr>
          <w:b w:val="0"/>
          <w:bCs/>
          <w:sz w:val="28"/>
        </w:rPr>
        <w:t>0</w:t>
      </w:r>
      <w:r w:rsidR="00FA07B6" w:rsidRPr="00966424">
        <w:rPr>
          <w:b w:val="0"/>
          <w:bCs/>
          <w:sz w:val="28"/>
        </w:rPr>
        <w:t xml:space="preserve"> am – </w:t>
      </w:r>
      <w:r w:rsidR="00FD5DA0">
        <w:rPr>
          <w:b w:val="0"/>
          <w:bCs/>
          <w:sz w:val="28"/>
        </w:rPr>
        <w:t>4</w:t>
      </w:r>
      <w:r w:rsidR="00FA07B6" w:rsidRPr="00966424">
        <w:rPr>
          <w:b w:val="0"/>
          <w:bCs/>
          <w:sz w:val="28"/>
        </w:rPr>
        <w:t xml:space="preserve"> </w:t>
      </w:r>
      <w:r w:rsidRPr="00966424">
        <w:rPr>
          <w:b w:val="0"/>
          <w:bCs/>
          <w:sz w:val="28"/>
        </w:rPr>
        <w:t>p</w:t>
      </w:r>
      <w:r w:rsidR="0043394B" w:rsidRPr="00966424">
        <w:rPr>
          <w:b w:val="0"/>
          <w:bCs/>
          <w:sz w:val="28"/>
        </w:rPr>
        <w:t>M</w:t>
      </w:r>
    </w:p>
    <w:p w14:paraId="7CED06B9" w14:textId="43E2EFBE" w:rsidR="00B2380B" w:rsidRPr="008A2578" w:rsidRDefault="00A20842" w:rsidP="001C0AA4">
      <w:pPr>
        <w:pStyle w:val="Date"/>
        <w:rPr>
          <w:b w:val="0"/>
          <w:bCs/>
          <w:sz w:val="24"/>
          <w:szCs w:val="24"/>
        </w:rPr>
      </w:pPr>
      <w:r>
        <w:rPr>
          <w:b w:val="0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CCF6C5" wp14:editId="4DF872DC">
                <wp:simplePos x="0" y="0"/>
                <wp:positionH relativeFrom="column">
                  <wp:posOffset>2167890</wp:posOffset>
                </wp:positionH>
                <wp:positionV relativeFrom="paragraph">
                  <wp:posOffset>570230</wp:posOffset>
                </wp:positionV>
                <wp:extent cx="3049270" cy="3481070"/>
                <wp:effectExtent l="0" t="0" r="1143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70" cy="34810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8950D" w14:textId="62C9F6F0" w:rsidR="00346E59" w:rsidRPr="003C1899" w:rsidRDefault="00CD18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1899">
                              <w:rPr>
                                <w:sz w:val="24"/>
                                <w:szCs w:val="24"/>
                              </w:rPr>
                              <w:t xml:space="preserve">“We all have scraps left over from every </w:t>
                            </w:r>
                            <w:r w:rsidR="007A27D0" w:rsidRPr="003C1899">
                              <w:rPr>
                                <w:sz w:val="24"/>
                                <w:szCs w:val="24"/>
                              </w:rPr>
                              <w:t>project we do!  Let’s make a BEAUTIFUL wall hanging with them!  You’ll have a fun time practicing</w:t>
                            </w:r>
                            <w:r w:rsidR="004A0F57" w:rsidRPr="003C1899">
                              <w:rPr>
                                <w:sz w:val="24"/>
                                <w:szCs w:val="24"/>
                              </w:rPr>
                              <w:t xml:space="preserve"> your free motion quilting, learning your sewing </w:t>
                            </w:r>
                            <w:r w:rsidR="00F12199" w:rsidRPr="003C1899">
                              <w:rPr>
                                <w:sz w:val="24"/>
                                <w:szCs w:val="24"/>
                              </w:rPr>
                              <w:t>machine better, &amp; learning about threads and playing with different ty</w:t>
                            </w:r>
                            <w:r w:rsidR="00D65F19" w:rsidRPr="003C1899">
                              <w:rPr>
                                <w:sz w:val="24"/>
                                <w:szCs w:val="24"/>
                              </w:rPr>
                              <w:t>pes of threads.  And here’s the best part…</w:t>
                            </w:r>
                            <w:r w:rsidR="00E4014B" w:rsidRPr="003C1899">
                              <w:rPr>
                                <w:sz w:val="24"/>
                                <w:szCs w:val="24"/>
                              </w:rPr>
                              <w:t>you ready…you can NOT do anything to make this project not be beautiful</w:t>
                            </w:r>
                            <w:r w:rsidR="00FF14B4" w:rsidRPr="003C1899">
                              <w:rPr>
                                <w:sz w:val="24"/>
                                <w:szCs w:val="24"/>
                              </w:rPr>
                              <w:t xml:space="preserve">!  </w:t>
                            </w:r>
                            <w:r w:rsidR="009E1E7F">
                              <w:rPr>
                                <w:sz w:val="24"/>
                                <w:szCs w:val="24"/>
                              </w:rPr>
                              <w:t>That’s right!  You can</w:t>
                            </w:r>
                            <w:r w:rsidR="001563CF">
                              <w:rPr>
                                <w:sz w:val="24"/>
                                <w:szCs w:val="24"/>
                              </w:rPr>
                              <w:t xml:space="preserve"> NOT mess this up!!! I PROMISE!!!    </w:t>
                            </w:r>
                            <w:r w:rsidR="00201C96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F14B4" w:rsidRPr="003C1899">
                              <w:rPr>
                                <w:sz w:val="24"/>
                                <w:szCs w:val="24"/>
                              </w:rPr>
                              <w:t>$20 kit fee includes all kinds of embellishments</w:t>
                            </w:r>
                            <w:r w:rsidR="00F45248" w:rsidRPr="003C1899">
                              <w:rPr>
                                <w:sz w:val="24"/>
                                <w:szCs w:val="24"/>
                              </w:rPr>
                              <w:t xml:space="preserve"> for you to use (for this </w:t>
                            </w:r>
                            <w:r w:rsidR="003C1899">
                              <w:rPr>
                                <w:sz w:val="24"/>
                                <w:szCs w:val="24"/>
                              </w:rPr>
                              <w:t>project and many others).</w:t>
                            </w:r>
                            <w:r w:rsidR="00201C96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CCF6C5" id="Text Box 5" o:spid="_x0000_s1027" type="#_x0000_t202" style="position:absolute;margin-left:170.7pt;margin-top:44.9pt;width:240.1pt;height:27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" strokeweight=".5pt">
                <v:textbox>
                  <w:txbxContent>
                    <w:p w14:paraId="4AF8950D" w14:textId="62C9F6F0" w:rsidR="00346E59" w:rsidRPr="003C1899" w:rsidRDefault="00CD18DA">
                      <w:pPr>
                        <w:rPr>
                          <w:sz w:val="24"/>
                          <w:szCs w:val="24"/>
                        </w:rPr>
                      </w:pPr>
                      <w:r w:rsidRPr="003C1899">
                        <w:rPr>
                          <w:sz w:val="24"/>
                          <w:szCs w:val="24"/>
                        </w:rPr>
                        <w:t xml:space="preserve">“We all have scraps left over from every </w:t>
                      </w:r>
                      <w:r w:rsidR="007A27D0" w:rsidRPr="003C1899">
                        <w:rPr>
                          <w:sz w:val="24"/>
                          <w:szCs w:val="24"/>
                        </w:rPr>
                        <w:t>project we do!  Let’s make a BEAUTIFUL wall hanging with them!  You’ll have a fun time practicing</w:t>
                      </w:r>
                      <w:r w:rsidR="004A0F57" w:rsidRPr="003C1899">
                        <w:rPr>
                          <w:sz w:val="24"/>
                          <w:szCs w:val="24"/>
                        </w:rPr>
                        <w:t xml:space="preserve"> your free motion quilting, learning your sewing </w:t>
                      </w:r>
                      <w:r w:rsidR="00F12199" w:rsidRPr="003C1899">
                        <w:rPr>
                          <w:sz w:val="24"/>
                          <w:szCs w:val="24"/>
                        </w:rPr>
                        <w:t>machine better, &amp; learning about threads and playing with different ty</w:t>
                      </w:r>
                      <w:r w:rsidR="00D65F19" w:rsidRPr="003C1899">
                        <w:rPr>
                          <w:sz w:val="24"/>
                          <w:szCs w:val="24"/>
                        </w:rPr>
                        <w:t>pes of threads.  And here’s the best part…</w:t>
                      </w:r>
                      <w:r w:rsidR="00E4014B" w:rsidRPr="003C1899">
                        <w:rPr>
                          <w:sz w:val="24"/>
                          <w:szCs w:val="24"/>
                        </w:rPr>
                        <w:t>you ready…you can NOT do anything to make this project not be beautiful</w:t>
                      </w:r>
                      <w:r w:rsidR="00FF14B4" w:rsidRPr="003C1899">
                        <w:rPr>
                          <w:sz w:val="24"/>
                          <w:szCs w:val="24"/>
                        </w:rPr>
                        <w:t xml:space="preserve">!  </w:t>
                      </w:r>
                      <w:r w:rsidR="009E1E7F">
                        <w:rPr>
                          <w:sz w:val="24"/>
                          <w:szCs w:val="24"/>
                        </w:rPr>
                        <w:t>That’s right!  You can</w:t>
                      </w:r>
                      <w:r w:rsidR="001563CF">
                        <w:rPr>
                          <w:sz w:val="24"/>
                          <w:szCs w:val="24"/>
                        </w:rPr>
                        <w:t xml:space="preserve"> NOT mess this up!!! I PROMISE!!!    </w:t>
                      </w:r>
                      <w:r w:rsidR="00201C96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FF14B4" w:rsidRPr="003C1899">
                        <w:rPr>
                          <w:sz w:val="24"/>
                          <w:szCs w:val="24"/>
                        </w:rPr>
                        <w:t>$20 kit fee includes all kinds of embellishments</w:t>
                      </w:r>
                      <w:r w:rsidR="00F45248" w:rsidRPr="003C1899">
                        <w:rPr>
                          <w:sz w:val="24"/>
                          <w:szCs w:val="24"/>
                        </w:rPr>
                        <w:t xml:space="preserve"> for you to use (for this </w:t>
                      </w:r>
                      <w:r w:rsidR="003C1899">
                        <w:rPr>
                          <w:sz w:val="24"/>
                          <w:szCs w:val="24"/>
                        </w:rPr>
                        <w:t>project and many others).</w:t>
                      </w:r>
                      <w:r w:rsidR="00201C96">
                        <w:rPr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18A" w:rsidRPr="008A2578">
        <w:rPr>
          <w:b w:val="0"/>
          <w:bCs/>
          <w:sz w:val="24"/>
          <w:szCs w:val="24"/>
        </w:rPr>
        <w:t>Sign up with Tina</w:t>
      </w:r>
      <w:r w:rsidR="002C7EFE" w:rsidRPr="008A2578">
        <w:rPr>
          <w:b w:val="0"/>
          <w:bCs/>
          <w:sz w:val="24"/>
          <w:szCs w:val="24"/>
        </w:rPr>
        <w:t xml:space="preserve"> – </w:t>
      </w:r>
      <w:r w:rsidR="00694118" w:rsidRPr="008A2578">
        <w:rPr>
          <w:b w:val="0"/>
          <w:bCs/>
          <w:sz w:val="24"/>
          <w:szCs w:val="24"/>
        </w:rPr>
        <w:t>tina.quilting@gmail.com</w:t>
      </w:r>
      <w:r w:rsidR="006B4325" w:rsidRPr="008A2578">
        <w:rPr>
          <w:b w:val="0"/>
          <w:bCs/>
          <w:sz w:val="24"/>
          <w:szCs w:val="24"/>
        </w:rPr>
        <w:t xml:space="preserve">                                                                               </w:t>
      </w:r>
    </w:p>
    <w:p w14:paraId="03133C66" w14:textId="429C6B7A" w:rsidR="00E27CAA" w:rsidRDefault="00F107A1">
      <w:r w:rsidRPr="00F107A1">
        <w:rPr>
          <w:rFonts w:eastAsiaTheme="minorEastAsia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D40057" wp14:editId="6710FC94">
                <wp:simplePos x="0" y="0"/>
                <wp:positionH relativeFrom="column">
                  <wp:posOffset>136308</wp:posOffset>
                </wp:positionH>
                <wp:positionV relativeFrom="paragraph">
                  <wp:posOffset>2799470</wp:posOffset>
                </wp:positionV>
                <wp:extent cx="1555750" cy="800735"/>
                <wp:effectExtent l="0" t="0" r="1905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8007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1537C" w14:textId="77777777" w:rsidR="00F107A1" w:rsidRPr="0094377F" w:rsidRDefault="00F107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Bring a sack lunch OR we will place an order from Chicken Salad Chick.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D40057" id="Text Box 6" o:spid="_x0000_s1028" type="#_x0000_t202" style="position:absolute;margin-left:10.75pt;margin-top:220.45pt;width:122.5pt;height:63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" strokeweight=".5pt">
                <v:textbox>
                  <w:txbxContent>
                    <w:p w14:paraId="1C71537C" w14:textId="77777777" w:rsidR="00F107A1" w:rsidRPr="0094377F" w:rsidRDefault="00F107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Bring a sack lunch OR we will place an order from Chicken Salad Chick.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771795D" wp14:editId="5DBDD366">
            <wp:extent cx="1935480" cy="24355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829" cy="243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CAA">
      <w:footerReference w:type="default" r:id="rId8"/>
      <w:pgSz w:w="12240" w:h="15840" w:code="1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98AC" w14:textId="77777777" w:rsidR="00DC3DA9" w:rsidRDefault="00DC3DA9">
      <w:pPr>
        <w:spacing w:line="240" w:lineRule="auto"/>
      </w:pPr>
      <w:r>
        <w:separator/>
      </w:r>
    </w:p>
    <w:p w14:paraId="5996DD7E" w14:textId="77777777" w:rsidR="00DC3DA9" w:rsidRDefault="00DC3DA9"/>
  </w:endnote>
  <w:endnote w:type="continuationSeparator" w:id="0">
    <w:p w14:paraId="48E1377F" w14:textId="77777777" w:rsidR="00DC3DA9" w:rsidRDefault="00DC3DA9">
      <w:pPr>
        <w:spacing w:line="240" w:lineRule="auto"/>
      </w:pPr>
      <w:r>
        <w:continuationSeparator/>
      </w:r>
    </w:p>
    <w:p w14:paraId="031AEB37" w14:textId="77777777" w:rsidR="00DC3DA9" w:rsidRDefault="00DC3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20326"/>
      <w:docPartObj>
        <w:docPartGallery w:val="Page Numbers (Bottom of Page)"/>
        <w:docPartUnique/>
      </w:docPartObj>
    </w:sdtPr>
    <w:sdtEndPr/>
    <w:sdtContent>
      <w:p w14:paraId="29B91F65" w14:textId="77777777" w:rsidR="00B2380B" w:rsidRDefault="007605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3BC8" w14:textId="77777777" w:rsidR="00DC3DA9" w:rsidRDefault="00DC3DA9">
      <w:pPr>
        <w:spacing w:line="240" w:lineRule="auto"/>
      </w:pPr>
      <w:r>
        <w:separator/>
      </w:r>
    </w:p>
    <w:p w14:paraId="11A0416C" w14:textId="77777777" w:rsidR="00DC3DA9" w:rsidRDefault="00DC3DA9"/>
  </w:footnote>
  <w:footnote w:type="continuationSeparator" w:id="0">
    <w:p w14:paraId="677D52B2" w14:textId="77777777" w:rsidR="00DC3DA9" w:rsidRDefault="00DC3DA9">
      <w:pPr>
        <w:spacing w:line="240" w:lineRule="auto"/>
      </w:pPr>
      <w:r>
        <w:continuationSeparator/>
      </w:r>
    </w:p>
    <w:p w14:paraId="4DDA6AE1" w14:textId="77777777" w:rsidR="00DC3DA9" w:rsidRDefault="00DC3D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11"/>
    <w:rsid w:val="000059F4"/>
    <w:rsid w:val="00030ADD"/>
    <w:rsid w:val="00030FD0"/>
    <w:rsid w:val="00087F61"/>
    <w:rsid w:val="00092C8C"/>
    <w:rsid w:val="000B2764"/>
    <w:rsid w:val="000C4FEB"/>
    <w:rsid w:val="000D7962"/>
    <w:rsid w:val="000F0EFB"/>
    <w:rsid w:val="00111250"/>
    <w:rsid w:val="0012142D"/>
    <w:rsid w:val="001514AA"/>
    <w:rsid w:val="001563CF"/>
    <w:rsid w:val="00164FA3"/>
    <w:rsid w:val="00174E7D"/>
    <w:rsid w:val="0018009E"/>
    <w:rsid w:val="001922E8"/>
    <w:rsid w:val="001A7D22"/>
    <w:rsid w:val="001C0AA4"/>
    <w:rsid w:val="001F2EB5"/>
    <w:rsid w:val="00201C96"/>
    <w:rsid w:val="002135C6"/>
    <w:rsid w:val="002C7EFE"/>
    <w:rsid w:val="002E6DFA"/>
    <w:rsid w:val="002F3B32"/>
    <w:rsid w:val="00315E99"/>
    <w:rsid w:val="0031774F"/>
    <w:rsid w:val="00330722"/>
    <w:rsid w:val="00332305"/>
    <w:rsid w:val="00346E59"/>
    <w:rsid w:val="0036518A"/>
    <w:rsid w:val="003A3510"/>
    <w:rsid w:val="003B2BED"/>
    <w:rsid w:val="003C1899"/>
    <w:rsid w:val="0043394B"/>
    <w:rsid w:val="004416A5"/>
    <w:rsid w:val="0046365E"/>
    <w:rsid w:val="004866AA"/>
    <w:rsid w:val="004959B6"/>
    <w:rsid w:val="004A0F57"/>
    <w:rsid w:val="004A77B4"/>
    <w:rsid w:val="004D6889"/>
    <w:rsid w:val="004F3731"/>
    <w:rsid w:val="00500926"/>
    <w:rsid w:val="00503903"/>
    <w:rsid w:val="00555184"/>
    <w:rsid w:val="005638F0"/>
    <w:rsid w:val="00587BC6"/>
    <w:rsid w:val="005A26AF"/>
    <w:rsid w:val="005C2DC0"/>
    <w:rsid w:val="005C795E"/>
    <w:rsid w:val="005E0B4A"/>
    <w:rsid w:val="005F5E4F"/>
    <w:rsid w:val="00603E73"/>
    <w:rsid w:val="006362F8"/>
    <w:rsid w:val="00636B7D"/>
    <w:rsid w:val="00656F1B"/>
    <w:rsid w:val="0066248A"/>
    <w:rsid w:val="006820DD"/>
    <w:rsid w:val="00684D20"/>
    <w:rsid w:val="00694118"/>
    <w:rsid w:val="006B4325"/>
    <w:rsid w:val="007348A5"/>
    <w:rsid w:val="00751167"/>
    <w:rsid w:val="00791B31"/>
    <w:rsid w:val="00796005"/>
    <w:rsid w:val="007A27D0"/>
    <w:rsid w:val="007A7B82"/>
    <w:rsid w:val="007B7026"/>
    <w:rsid w:val="007D3494"/>
    <w:rsid w:val="007E4D55"/>
    <w:rsid w:val="008365C2"/>
    <w:rsid w:val="008513B0"/>
    <w:rsid w:val="00856901"/>
    <w:rsid w:val="00881BDC"/>
    <w:rsid w:val="008A2578"/>
    <w:rsid w:val="008E1ED0"/>
    <w:rsid w:val="008E5069"/>
    <w:rsid w:val="00901EDB"/>
    <w:rsid w:val="00920683"/>
    <w:rsid w:val="0094044D"/>
    <w:rsid w:val="0094377F"/>
    <w:rsid w:val="00953887"/>
    <w:rsid w:val="00966424"/>
    <w:rsid w:val="00987316"/>
    <w:rsid w:val="009E1E7F"/>
    <w:rsid w:val="009F5B66"/>
    <w:rsid w:val="00A128F5"/>
    <w:rsid w:val="00A20842"/>
    <w:rsid w:val="00A3729B"/>
    <w:rsid w:val="00A467CD"/>
    <w:rsid w:val="00AA16B9"/>
    <w:rsid w:val="00AB4214"/>
    <w:rsid w:val="00AC0825"/>
    <w:rsid w:val="00B2380B"/>
    <w:rsid w:val="00B345B3"/>
    <w:rsid w:val="00B54380"/>
    <w:rsid w:val="00BA16B3"/>
    <w:rsid w:val="00BB6104"/>
    <w:rsid w:val="00BE18DB"/>
    <w:rsid w:val="00C00F61"/>
    <w:rsid w:val="00C17900"/>
    <w:rsid w:val="00C20AD1"/>
    <w:rsid w:val="00C237FC"/>
    <w:rsid w:val="00C87E15"/>
    <w:rsid w:val="00CC5D50"/>
    <w:rsid w:val="00CD18DA"/>
    <w:rsid w:val="00D278D1"/>
    <w:rsid w:val="00D65F19"/>
    <w:rsid w:val="00D92F25"/>
    <w:rsid w:val="00DA0B8B"/>
    <w:rsid w:val="00DC0DB9"/>
    <w:rsid w:val="00DC3DA9"/>
    <w:rsid w:val="00DD7FD5"/>
    <w:rsid w:val="00DE4A34"/>
    <w:rsid w:val="00E151E1"/>
    <w:rsid w:val="00E27CAA"/>
    <w:rsid w:val="00E353EB"/>
    <w:rsid w:val="00E4014B"/>
    <w:rsid w:val="00E46D38"/>
    <w:rsid w:val="00EA7840"/>
    <w:rsid w:val="00ED2155"/>
    <w:rsid w:val="00EF1511"/>
    <w:rsid w:val="00F107A1"/>
    <w:rsid w:val="00F12199"/>
    <w:rsid w:val="00F43523"/>
    <w:rsid w:val="00F45248"/>
    <w:rsid w:val="00F51332"/>
    <w:rsid w:val="00FA07B6"/>
    <w:rsid w:val="00FA7C10"/>
    <w:rsid w:val="00FB41A5"/>
    <w:rsid w:val="00FB5CB5"/>
    <w:rsid w:val="00FC0DF2"/>
    <w:rsid w:val="00FD158B"/>
    <w:rsid w:val="00FD5A79"/>
    <w:rsid w:val="00FD5DA0"/>
    <w:rsid w:val="00FE1774"/>
    <w:rsid w:val="00FE3E48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261588"/>
  <w15:chartTrackingRefBased/>
  <w15:docId w15:val="{6F01F191-3DCE-ED45-B252-B4CE3E12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7C91D31-EF8F-0047-A855-7CB0BC968132%7dtf16392102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%7b07C91D31-EF8F-0047-A855-7CB0BC968132%7dtf16392102.dotx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Bass</dc:creator>
  <cp:keywords/>
  <dc:description/>
  <cp:lastModifiedBy>Tina Bass</cp:lastModifiedBy>
  <cp:revision>2</cp:revision>
  <cp:lastPrinted>2023-04-11T22:20:00Z</cp:lastPrinted>
  <dcterms:created xsi:type="dcterms:W3CDTF">2023-08-10T16:35:00Z</dcterms:created>
  <dcterms:modified xsi:type="dcterms:W3CDTF">2023-08-10T16:35:00Z</dcterms:modified>
</cp:coreProperties>
</file>